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D47E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</w:rPr>
        <w:t>แบบรายงานผลการปฏิบัติราชการ</w:t>
      </w:r>
      <w:proofErr w:type="spellEnd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ตำแหน่งสายสนับสนุน</w:t>
      </w:r>
      <w:proofErr w:type="spellEnd"/>
    </w:p>
    <w:p w14:paraId="0473BE45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</w:rPr>
        <w:t>ตามแบบข้อตกลงและแบบประเมินผลการปฏิบัติราชการ</w:t>
      </w:r>
      <w:proofErr w:type="spellEnd"/>
    </w:p>
    <w:p w14:paraId="6756FE08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</w:rPr>
        <w:t>คณะอุตสาหกรรมเกษตร</w:t>
      </w:r>
      <w:proofErr w:type="spellEnd"/>
    </w:p>
    <w:p w14:paraId="0F5C761D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</w:rPr>
        <w:t>รอบประเมิน</w:t>
      </w:r>
      <w:proofErr w:type="spellEnd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ครั้งที่</w:t>
      </w:r>
      <w:proofErr w:type="spellEnd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 xml:space="preserve"> 1 (1 </w:t>
      </w:r>
      <w:proofErr w:type="spellStart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กันยายน</w:t>
      </w:r>
      <w:proofErr w:type="spellEnd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 xml:space="preserve"> 2566 </w:t>
      </w:r>
      <w:proofErr w:type="gramStart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–  29</w:t>
      </w:r>
      <w:proofErr w:type="gramEnd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กุมภาพันธ์</w:t>
      </w:r>
      <w:proofErr w:type="spellEnd"/>
      <w:r w:rsidRPr="00C664C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 xml:space="preserve"> 2567)</w:t>
      </w:r>
    </w:p>
    <w:p w14:paraId="692BFE04" w14:textId="77777777" w:rsidR="00706381" w:rsidRPr="00C664C0" w:rsidRDefault="00706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7BCC43B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664C0">
        <w:rPr>
          <w:rFonts w:ascii="TH SarabunPSK" w:eastAsia="Sarabun" w:hAnsi="TH SarabunPSK" w:cs="TH SarabunPSK"/>
          <w:color w:val="000000"/>
          <w:sz w:val="32"/>
          <w:szCs w:val="32"/>
        </w:rPr>
        <w:t>ชื่อ</w:t>
      </w:r>
      <w:proofErr w:type="spellEnd"/>
      <w:r w:rsidRPr="00C664C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r w:rsidRPr="00C664C0">
        <w:rPr>
          <w:rFonts w:ascii="TH SarabunPSK" w:eastAsia="Sarabun" w:hAnsi="TH SarabunPSK" w:cs="TH SarabunPSK"/>
          <w:color w:val="000000"/>
          <w:sz w:val="32"/>
          <w:szCs w:val="32"/>
        </w:rPr>
        <w:t>นาย/นาง/</w:t>
      </w:r>
      <w:proofErr w:type="gramStart"/>
      <w:r w:rsidRPr="00C664C0">
        <w:rPr>
          <w:rFonts w:ascii="TH SarabunPSK" w:eastAsia="Sarabun" w:hAnsi="TH SarabunPSK" w:cs="TH SarabunPSK"/>
          <w:color w:val="000000"/>
          <w:sz w:val="32"/>
          <w:szCs w:val="32"/>
        </w:rPr>
        <w:t>นางสาว)........................................................</w:t>
      </w:r>
      <w:proofErr w:type="gramEnd"/>
      <w:r w:rsidRPr="00C664C0">
        <w:rPr>
          <w:rFonts w:ascii="TH SarabunPSK" w:eastAsia="Sarabun" w:hAnsi="TH SarabunPSK" w:cs="TH SarabunPSK"/>
          <w:color w:val="000000"/>
          <w:sz w:val="32"/>
          <w:szCs w:val="32"/>
        </w:rPr>
        <w:t>ตำแหน่ง..............................................................</w:t>
      </w:r>
    </w:p>
    <w:p w14:paraId="7FC0F108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C664C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27EBCBCD" w14:textId="77777777" w:rsidR="00706381" w:rsidRPr="00C664C0" w:rsidRDefault="007063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BF62FBF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C664C0">
        <w:rPr>
          <w:rFonts w:ascii="TH SarabunPSK" w:eastAsia="Sarabun" w:hAnsi="TH SarabunPSK" w:cs="TH SarabunPSK"/>
          <w:b/>
          <w:color w:val="000000"/>
          <w:sz w:val="28"/>
          <w:szCs w:val="28"/>
        </w:rPr>
        <w:t>ส่วนที่</w:t>
      </w:r>
      <w:proofErr w:type="spellEnd"/>
      <w:r w:rsidRPr="00C664C0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1. </w:t>
      </w:r>
      <w:r w:rsidRPr="00C664C0">
        <w:rPr>
          <w:rFonts w:ascii="TH SarabunPSK" w:eastAsia="Sarabun" w:hAnsi="TH SarabunPSK" w:cs="TH SarabunPSK"/>
          <w:b/>
          <w:color w:val="000000"/>
          <w:sz w:val="28"/>
          <w:szCs w:val="28"/>
        </w:rPr>
        <w:t>ผลสัมฤทธิ์ของงานด้านการปฏิบัติงานที่มหาวิทยาลัยเทคโนโลยีราชมงคลศรีวิชัยกำหนด</w:t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C664C0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(60 </w:t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>%</w:t>
      </w:r>
      <w:r w:rsidRPr="00C664C0">
        <w:rPr>
          <w:rFonts w:ascii="TH SarabunPSK" w:eastAsia="Sarabun" w:hAnsi="TH SarabunPSK" w:cs="TH SarabunPSK"/>
          <w:b/>
          <w:color w:val="000000"/>
          <w:sz w:val="28"/>
          <w:szCs w:val="28"/>
        </w:rPr>
        <w:t>)</w:t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tbl>
      <w:tblPr>
        <w:tblStyle w:val="a5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537"/>
        <w:gridCol w:w="5954"/>
      </w:tblGrid>
      <w:tr w:rsidR="00706381" w:rsidRPr="00C664C0" w14:paraId="47AAFBB3" w14:textId="77777777">
        <w:trPr>
          <w:cantSplit/>
          <w:trHeight w:val="330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275AC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ตัวชี้วัดผลสัมฤทธิ์ของงาน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25AB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อธิบายเพื่อแสดงผลงานที่ได้ปฏิบัติที่สอดคล้องกับตัวชี้วัดที่ประเมิน</w:t>
            </w:r>
          </w:p>
          <w:p w14:paraId="50E6F753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พร้อมแสดงหลักฐาน</w:t>
            </w:r>
            <w:proofErr w:type="spellEnd"/>
          </w:p>
        </w:tc>
      </w:tr>
      <w:tr w:rsidR="00706381" w:rsidRPr="00C664C0" w14:paraId="44CDEB6B" w14:textId="77777777">
        <w:trPr>
          <w:trHeight w:val="330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86E5FC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ผลสัมฤทธิ์ของงานในลักษณะภาพรวมของหน่วยงาน</w:t>
            </w:r>
            <w:proofErr w:type="spellEnd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(20%)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31B3DD" w14:textId="77777777" w:rsidR="00706381" w:rsidRPr="00C664C0" w:rsidRDefault="007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06381" w:rsidRPr="00C664C0" w14:paraId="5C899536" w14:textId="77777777">
        <w:trPr>
          <w:trHeight w:val="1037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D4250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ระดับความพึงพอใจของผู้รับบริการจากหน่วยงาน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B3C2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017DD1E7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52EA35C7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7E1DE93C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  <w:tr w:rsidR="00706381" w:rsidRPr="00C664C0" w14:paraId="7876839F" w14:textId="77777777">
        <w:trPr>
          <w:trHeight w:val="697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252E208B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ร้อยละของโครงการ/กิจกรรมที่ดำเนินการได้ตามแผนการปฏิบัติงานประจำปีในรอบการประเมิน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A34BDC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14A22F2F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2CF8E615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639F7C75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  <w:tr w:rsidR="00706381" w:rsidRPr="00C664C0" w14:paraId="385C3963" w14:textId="77777777">
        <w:trPr>
          <w:trHeight w:val="1037"/>
          <w:tblHeader/>
        </w:trPr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52E9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ผลประเมินตัวชี้วัดตามระบบประกันคุณภาพที่รับผิดชอบ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คะแนนเฉลี่ย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A111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71E8DCB8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0D686CFE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7A2A0058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  <w:tr w:rsidR="00706381" w:rsidRPr="00C664C0" w14:paraId="4CDEBF3E" w14:textId="77777777">
        <w:trPr>
          <w:trHeight w:val="1523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269E6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มีกระบวนการจัดความรู้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(KM)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ในองค์กร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7BB6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2C17E92F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2C59717D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7E6391D6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  <w:tr w:rsidR="00706381" w:rsidRPr="00C664C0" w14:paraId="4775F941" w14:textId="77777777">
        <w:trPr>
          <w:trHeight w:val="1523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B9B25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ระดับความสำเร็จการบริหารจัดการความเสี่ยง</w:t>
            </w:r>
            <w:proofErr w:type="spellEnd"/>
          </w:p>
          <w:p w14:paraId="0D5BAA52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ในหน่วยงาน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B108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26113DF3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7E825609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692B9167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</w:tbl>
    <w:p w14:paraId="13E80E7A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C664C0">
        <w:rPr>
          <w:rFonts w:ascii="TH SarabunPSK" w:hAnsi="TH SarabunPSK" w:cs="TH SarabunPSK"/>
        </w:rPr>
        <w:br w:type="page"/>
      </w:r>
    </w:p>
    <w:tbl>
      <w:tblPr>
        <w:tblStyle w:val="a6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537"/>
        <w:gridCol w:w="5954"/>
      </w:tblGrid>
      <w:tr w:rsidR="00706381" w:rsidRPr="00C664C0" w14:paraId="41F89ABD" w14:textId="77777777">
        <w:trPr>
          <w:trHeight w:val="285"/>
          <w:tblHeader/>
        </w:trPr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48802C52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lastRenderedPageBreak/>
              <w:t xml:space="preserve">2.  </w:t>
            </w:r>
            <w:proofErr w:type="spellStart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ผลสัมฤทธิ์ของงานในลักษณะภาพรวมของหน่วยงาน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(10 %)</w:t>
            </w:r>
          </w:p>
          <w:p w14:paraId="783122FF" w14:textId="77777777" w:rsidR="00706381" w:rsidRPr="00C664C0" w:rsidRDefault="007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10188F58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อธิบายเพื่อแสดงผลงานที่ได้ปฏิบัติที่สอดคล้องกับตัวชี้วัดที่ประเมิน</w:t>
            </w:r>
          </w:p>
          <w:p w14:paraId="193FDC71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พร้อมแสดงหลักฐาน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706381" w:rsidRPr="00C664C0" w14:paraId="0F3FFCAF" w14:textId="77777777">
        <w:trPr>
          <w:trHeight w:val="285"/>
          <w:tblHeader/>
        </w:trPr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79552DA2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บุคลากรนำเทคโนโลยีดิจิทัลมาใช้ในการพัฒนางานในหน้าที่ที่ได้รับมอบหมาย</w:t>
            </w: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C48C0C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363D8D4A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72621D0E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3901A5BC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  <w:tr w:rsidR="00706381" w:rsidRPr="00C664C0" w14:paraId="3D199CBC" w14:textId="77777777">
        <w:trPr>
          <w:trHeight w:val="285"/>
          <w:tblHeader/>
        </w:trPr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D81D2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2.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มีผลงานในการพัฒนางานในหน้าที่หรือคู่มือปฏิบัติงาน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หรืองานวิเคราะห์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หรืองานสังเคราะห์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งานวิจัย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หรือนวัตกรรม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โดยไม่ซ้ำกับรายการประเมินข้อ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2.1)</w:t>
            </w:r>
          </w:p>
          <w:p w14:paraId="7AFA0A43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    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9649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785A68B9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3F708B3A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5B99FA06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</w:tbl>
    <w:p w14:paraId="1A9EA8FF" w14:textId="77777777" w:rsidR="00706381" w:rsidRPr="00C664C0" w:rsidRDefault="00706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  <w:szCs w:val="28"/>
        </w:rPr>
        <w:sectPr w:rsidR="00706381" w:rsidRPr="00C664C0">
          <w:footerReference w:type="default" r:id="rId6"/>
          <w:pgSz w:w="11907" w:h="16840"/>
          <w:pgMar w:top="1134" w:right="1080" w:bottom="851" w:left="1080" w:header="170" w:footer="0" w:gutter="0"/>
          <w:pgNumType w:start="1"/>
          <w:cols w:space="720"/>
        </w:sectPr>
      </w:pPr>
    </w:p>
    <w:p w14:paraId="53C60A2A" w14:textId="77777777" w:rsidR="00706381" w:rsidRPr="00C664C0" w:rsidRDefault="007063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7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537"/>
        <w:gridCol w:w="5954"/>
      </w:tblGrid>
      <w:tr w:rsidR="00706381" w:rsidRPr="00C664C0" w14:paraId="3AECD58C" w14:textId="77777777">
        <w:trPr>
          <w:cantSplit/>
          <w:trHeight w:val="330"/>
          <w:tblHeader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CAB1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ส่วนที่</w:t>
            </w:r>
            <w:proofErr w:type="spellEnd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 2</w:t>
            </w:r>
            <w:proofErr w:type="gramEnd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ผลสัมฤทธิ์ของงานที่หน่วยงานกำหนด</w:t>
            </w:r>
            <w:proofErr w:type="spellEnd"/>
            <w:proofErr w:type="gramStart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70 %)</w:t>
            </w:r>
          </w:p>
        </w:tc>
      </w:tr>
      <w:tr w:rsidR="00706381" w:rsidRPr="00C664C0" w14:paraId="5AE71E9A" w14:textId="77777777">
        <w:trPr>
          <w:trHeight w:val="285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2AC92F68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ตัวชี้วัดผลสัมฤทธิ์ของงาน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CE1"/>
          </w:tcPr>
          <w:p w14:paraId="032C7091" w14:textId="77777777" w:rsidR="00706381" w:rsidRPr="00C664C0" w:rsidRDefault="00706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06381" w:rsidRPr="00C664C0" w14:paraId="72827BF0" w14:textId="77777777">
        <w:trPr>
          <w:trHeight w:val="285"/>
          <w:tblHeader/>
        </w:trPr>
        <w:tc>
          <w:tcPr>
            <w:tcW w:w="45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6F8DCF10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ความสำเร็จในการปฏิบัติงานตาม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Job Description</w:t>
            </w: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4D96D8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มีการดำเนินการ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71A0A406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3AC165ED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287016BB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3.................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....................................................................................................</w:t>
            </w:r>
          </w:p>
          <w:p w14:paraId="6F24D168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  <w:tr w:rsidR="00706381" w:rsidRPr="00C664C0" w14:paraId="12CA345F" w14:textId="77777777">
        <w:trPr>
          <w:trHeight w:val="285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12D99B74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การพัฒนางานในหน้าที่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การใช้ระบบสารสนเทศ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/IT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ในการจัดเก็บข้อมูล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2D6EF5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มีการดำเนินการ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0706813A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1F9847D8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3008DEAB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3.................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....................................................................................................</w:t>
            </w:r>
          </w:p>
          <w:p w14:paraId="5F531E9C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  <w:tr w:rsidR="00706381" w:rsidRPr="00C664C0" w14:paraId="1E15C84C" w14:textId="77777777">
        <w:trPr>
          <w:trHeight w:val="285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7247D0FD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การพัฒนางานในหน้าที่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การสร้างความก้าวหน้าในงาน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2967C1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มีการดำเนินการ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777E3C0A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40D23F2C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2.....................................................................................................................</w:t>
            </w:r>
          </w:p>
          <w:p w14:paraId="5CCE586B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3.................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....................................................................................................</w:t>
            </w:r>
          </w:p>
          <w:p w14:paraId="7322EE1D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  <w:tr w:rsidR="00706381" w:rsidRPr="00C664C0" w14:paraId="77236EF4" w14:textId="77777777">
        <w:trPr>
          <w:trHeight w:val="1547"/>
          <w:tblHeader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1C587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งานมอบหมายและขอความร่วมมือ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คณบดี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รองคณบดี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ประธานหลักสูตร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) -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การรับ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นศ.ตามเป้าหมาย</w:t>
            </w:r>
            <w:proofErr w:type="spellEnd"/>
            <w:proofErr w:type="gram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, -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กิจกรรมแนะแนว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สื่อ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ปชส.ทางออนไลน์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กิจกรรมพัฒนาคณะฯ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จิตอาสา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กิจกรรมขอความร่วมมือจาก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วข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., -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การจัดทำฐานข้อมูลตามพันธกิจ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การวิเคราะห์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ทดสอบ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กิจกรรมอื่นๆ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ระบ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ุ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B58A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มีการดำเนินการ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ดังนี้</w:t>
            </w:r>
            <w:proofErr w:type="spellEnd"/>
          </w:p>
          <w:p w14:paraId="0A8865BF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1.....................................................................................................................</w:t>
            </w:r>
          </w:p>
          <w:p w14:paraId="2DB4188B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2...............................................................................................................</w:t>
            </w: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</w:t>
            </w:r>
          </w:p>
          <w:p w14:paraId="711E6343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3.....................................................................................................................</w:t>
            </w:r>
          </w:p>
          <w:p w14:paraId="35D2E838" w14:textId="77777777" w:rsidR="00706381" w:rsidRPr="00C664C0" w:rsidRDefault="00584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แนบหลักฐาน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เอกสารเกี่ยวกับบทเรียน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คำสั่ง</w:t>
            </w:r>
            <w:proofErr w:type="spellEnd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4C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หรืออื่นๆ</w:t>
            </w:r>
            <w:proofErr w:type="spellEnd"/>
          </w:p>
        </w:tc>
      </w:tr>
    </w:tbl>
    <w:p w14:paraId="256472D7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r w:rsidRPr="00C664C0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</w:t>
      </w:r>
    </w:p>
    <w:p w14:paraId="199660AC" w14:textId="77777777" w:rsidR="00706381" w:rsidRPr="00C664C0" w:rsidRDefault="0070638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390773A9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ลงชื่อ..................................................ผู้รายงาน </w:t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>ลงชื่อ</w:t>
      </w:r>
      <w:proofErr w:type="spellEnd"/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 </w:t>
      </w:r>
      <w:proofErr w:type="spellStart"/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>คณบดี</w:t>
      </w:r>
      <w:proofErr w:type="spellEnd"/>
    </w:p>
    <w:p w14:paraId="6DECF7AE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(.................................................)</w:t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       (..............................................</w:t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>...)</w:t>
      </w:r>
    </w:p>
    <w:p w14:paraId="36E6AD85" w14:textId="77777777" w:rsidR="00706381" w:rsidRPr="00C664C0" w:rsidRDefault="00584B0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</w:t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>วันที่............เดือน...............................พ.ศ..............</w:t>
      </w:r>
      <w:r w:rsidRPr="00C664C0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 วันที่.........เดือน.....................................พ.ศ..............</w:t>
      </w:r>
    </w:p>
    <w:sectPr w:rsidR="00706381" w:rsidRPr="00C664C0">
      <w:pgSz w:w="11907" w:h="16840"/>
      <w:pgMar w:top="1134" w:right="1080" w:bottom="851" w:left="1080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31AF" w14:textId="77777777" w:rsidR="00584B0E" w:rsidRDefault="00584B0E">
      <w:r>
        <w:separator/>
      </w:r>
    </w:p>
  </w:endnote>
  <w:endnote w:type="continuationSeparator" w:id="0">
    <w:p w14:paraId="1A7D6D29" w14:textId="77777777" w:rsidR="00584B0E" w:rsidRDefault="0058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69BA" w14:textId="77777777" w:rsidR="00706381" w:rsidRDefault="00584B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C664C0">
      <w:rPr>
        <w:rFonts w:ascii="Sarabun" w:eastAsia="Sarabun" w:hAnsi="Sarabun" w:cs="Sarabun"/>
        <w:noProof/>
        <w:color w:val="000000"/>
        <w:sz w:val="32"/>
        <w:szCs w:val="32"/>
      </w:rPr>
      <w:t>1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  <w:p w14:paraId="131EF09F" w14:textId="77777777" w:rsidR="00706381" w:rsidRDefault="007063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C96E" w14:textId="77777777" w:rsidR="00584B0E" w:rsidRDefault="00584B0E">
      <w:r>
        <w:separator/>
      </w:r>
    </w:p>
  </w:footnote>
  <w:footnote w:type="continuationSeparator" w:id="0">
    <w:p w14:paraId="7F15B445" w14:textId="77777777" w:rsidR="00584B0E" w:rsidRDefault="0058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81"/>
    <w:rsid w:val="00584B0E"/>
    <w:rsid w:val="00706381"/>
    <w:rsid w:val="00C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9016"/>
  <w15:docId w15:val="{8F126EE9-310F-4478-B728-0977BA74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อรรถพล พรหมทอง</cp:lastModifiedBy>
  <cp:revision>2</cp:revision>
  <dcterms:created xsi:type="dcterms:W3CDTF">2024-02-12T02:12:00Z</dcterms:created>
  <dcterms:modified xsi:type="dcterms:W3CDTF">2024-02-12T02:12:00Z</dcterms:modified>
</cp:coreProperties>
</file>